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12489DBB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6D635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197"/>
        <w:gridCol w:w="4672"/>
      </w:tblGrid>
      <w:tr w:rsidR="0005008C" w14:paraId="675EBBC7" w14:textId="77777777" w:rsidTr="006D635A">
        <w:tc>
          <w:tcPr>
            <w:tcW w:w="1476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3197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4672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6D635A">
        <w:tc>
          <w:tcPr>
            <w:tcW w:w="1476" w:type="dxa"/>
          </w:tcPr>
          <w:p w14:paraId="7327785C" w14:textId="0B964536" w:rsidR="0005008C" w:rsidRPr="006D635A" w:rsidRDefault="006D635A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3197" w:type="dxa"/>
          </w:tcPr>
          <w:p w14:paraId="7F2378B8" w14:textId="41C2297F" w:rsidR="0005008C" w:rsidRPr="006D635A" w:rsidRDefault="006D635A" w:rsidP="006D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рассмотрении уведомления ведущего специалиста администрации сельского поселения «</w:t>
            </w:r>
            <w:proofErr w:type="spellStart"/>
            <w:r w:rsidRPr="006D63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Большелуг</w:t>
            </w:r>
            <w:proofErr w:type="spellEnd"/>
            <w:r w:rsidRPr="006D63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 от 06.02.2024 </w:t>
            </w:r>
            <w:r w:rsidRPr="006D63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6D63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 намерении выполнять иную оплачиваемую работу</w:t>
            </w:r>
          </w:p>
        </w:tc>
        <w:tc>
          <w:tcPr>
            <w:tcW w:w="4672" w:type="dxa"/>
          </w:tcPr>
          <w:p w14:paraId="0EDB27D4" w14:textId="2151AA8F" w:rsidR="0005008C" w:rsidRPr="006D635A" w:rsidRDefault="006D635A" w:rsidP="006D635A">
            <w:pPr>
              <w:ind w:firstLine="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5A">
              <w:rPr>
                <w:rFonts w:ascii="Times New Roman" w:hAnsi="Times New Roman" w:cs="Times New Roman"/>
                <w:sz w:val="28"/>
                <w:szCs w:val="28"/>
              </w:rPr>
              <w:t>Согласовать работу Ивашевой Т.В. в участковой избирательной комиссии в период реализации проекта «</w:t>
            </w:r>
            <w:proofErr w:type="spellStart"/>
            <w:r w:rsidRPr="006D635A">
              <w:rPr>
                <w:rFonts w:ascii="Times New Roman" w:hAnsi="Times New Roman" w:cs="Times New Roman"/>
                <w:sz w:val="28"/>
                <w:szCs w:val="28"/>
              </w:rPr>
              <w:t>ИнформУИК</w:t>
            </w:r>
            <w:proofErr w:type="spellEnd"/>
            <w:r w:rsidRPr="006D635A">
              <w:rPr>
                <w:rFonts w:ascii="Times New Roman" w:hAnsi="Times New Roman" w:cs="Times New Roman"/>
                <w:sz w:val="28"/>
                <w:szCs w:val="28"/>
              </w:rPr>
              <w:t xml:space="preserve">» с 17.02.2024 по 06.03.2024 г., а также в период подготовки и проведения выборов Президента Российской Федерации с 07 марта по 17 марта 2024 г. с условием, что данная работа будет осуществляться в вечернее время и в выходные дни, а также в дни отпуска.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45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45DA0"/>
    <w:rsid w:val="0005008C"/>
    <w:rsid w:val="0008768D"/>
    <w:rsid w:val="000B0F9E"/>
    <w:rsid w:val="000B268F"/>
    <w:rsid w:val="00187314"/>
    <w:rsid w:val="001E0F6E"/>
    <w:rsid w:val="002B04EE"/>
    <w:rsid w:val="002D28A6"/>
    <w:rsid w:val="00353DDC"/>
    <w:rsid w:val="00375461"/>
    <w:rsid w:val="00442505"/>
    <w:rsid w:val="004556C3"/>
    <w:rsid w:val="005116F5"/>
    <w:rsid w:val="005E08B8"/>
    <w:rsid w:val="006D635A"/>
    <w:rsid w:val="00845DA9"/>
    <w:rsid w:val="008F5CEA"/>
    <w:rsid w:val="009105C4"/>
    <w:rsid w:val="009C13B5"/>
    <w:rsid w:val="00AA1515"/>
    <w:rsid w:val="00D226F4"/>
    <w:rsid w:val="00E905F0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4</cp:revision>
  <dcterms:created xsi:type="dcterms:W3CDTF">2023-09-21T06:49:00Z</dcterms:created>
  <dcterms:modified xsi:type="dcterms:W3CDTF">2024-06-18T12:29:00Z</dcterms:modified>
</cp:coreProperties>
</file>