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4209F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4631025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4209F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4209F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559D147D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4209F0">
              <w:rPr>
                <w:sz w:val="32"/>
                <w:szCs w:val="32"/>
              </w:rPr>
              <w:t>25 января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5CF339A6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4209F0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4063EE" w14:textId="7914ADF5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A4">
        <w:rPr>
          <w:rFonts w:ascii="Times New Roman" w:hAnsi="Times New Roman" w:cs="Times New Roman"/>
          <w:b/>
          <w:sz w:val="32"/>
          <w:szCs w:val="32"/>
        </w:rPr>
        <w:t xml:space="preserve">О присвоении адреса </w:t>
      </w:r>
      <w:r w:rsidR="009612B8">
        <w:rPr>
          <w:rFonts w:ascii="Times New Roman" w:hAnsi="Times New Roman" w:cs="Times New Roman"/>
          <w:b/>
          <w:sz w:val="32"/>
          <w:szCs w:val="32"/>
        </w:rPr>
        <w:t>объекту адресации</w:t>
      </w:r>
      <w:r w:rsidR="00EE4F8D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6464A27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75F7B" w14:textId="198D8041" w:rsidR="00394503" w:rsidRPr="00EB45B9" w:rsidRDefault="00394503" w:rsidP="002606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5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590B7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19 ноября 2014 № 1221 «Об утверждении Правил присвоения, изменения и аннулирования адресов»,</w:t>
      </w:r>
      <w:r>
        <w:rPr>
          <w:sz w:val="28"/>
          <w:szCs w:val="28"/>
        </w:rPr>
        <w:t xml:space="preserve"> </w:t>
      </w:r>
      <w:r w:rsidRPr="00EB45B9">
        <w:rPr>
          <w:rFonts w:ascii="Times New Roman" w:hAnsi="Times New Roman" w:cs="Times New Roman"/>
          <w:sz w:val="28"/>
          <w:szCs w:val="28"/>
        </w:rPr>
        <w:t>постановлением администрации сельского поселения «Большелуг» от 29.06.2020 г. № 24 «</w:t>
      </w:r>
      <w:r w:rsidRPr="00EB45B9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«Присвоение (изменение, аннулирование) адреса объектам адресации»,</w:t>
      </w:r>
      <w:r w:rsidRPr="00EB45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6DD0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B4717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6773117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2B95D" w14:textId="335FB3E2" w:rsidR="007955DE" w:rsidRPr="007955DE" w:rsidRDefault="007955DE" w:rsidP="007955DE">
      <w:pPr>
        <w:pStyle w:val="a6"/>
        <w:numPr>
          <w:ilvl w:val="0"/>
          <w:numId w:val="2"/>
        </w:numPr>
        <w:ind w:left="0" w:firstLine="567"/>
        <w:rPr>
          <w:color w:val="000000"/>
          <w:sz w:val="28"/>
        </w:rPr>
      </w:pPr>
      <w:r w:rsidRPr="007955DE">
        <w:rPr>
          <w:color w:val="000000"/>
          <w:sz w:val="28"/>
        </w:rPr>
        <w:t>Присвоить объекту адресации (земельному участку)</w:t>
      </w:r>
      <w:r w:rsidRPr="007955DE">
        <w:rPr>
          <w:sz w:val="28"/>
        </w:rPr>
        <w:t xml:space="preserve">, с кадастровым номером: </w:t>
      </w:r>
      <w:r w:rsidR="00623D14">
        <w:rPr>
          <w:sz w:val="28"/>
        </w:rPr>
        <w:t>11:06:1801001:73</w:t>
      </w:r>
      <w:r w:rsidRPr="007955DE">
        <w:rPr>
          <w:sz w:val="28"/>
        </w:rPr>
        <w:t>, следующий адрес:</w:t>
      </w:r>
      <w:r w:rsidRPr="007955DE">
        <w:rPr>
          <w:sz w:val="28"/>
        </w:rPr>
        <w:t xml:space="preserve"> </w:t>
      </w:r>
      <w:r w:rsidRPr="007955DE">
        <w:rPr>
          <w:color w:val="000000"/>
          <w:sz w:val="28"/>
        </w:rPr>
        <w:t>Российская Федерация, Республика Коми, муниципальный район Корткеросский, сельское поселение «</w:t>
      </w:r>
      <w:r w:rsidR="00984C5E">
        <w:rPr>
          <w:color w:val="000000"/>
          <w:sz w:val="28"/>
        </w:rPr>
        <w:t>Большелуг</w:t>
      </w:r>
      <w:r w:rsidRPr="007955DE">
        <w:rPr>
          <w:color w:val="000000"/>
          <w:sz w:val="28"/>
        </w:rPr>
        <w:t xml:space="preserve">», </w:t>
      </w:r>
      <w:r w:rsidR="00292185">
        <w:rPr>
          <w:color w:val="000000"/>
          <w:sz w:val="28"/>
        </w:rPr>
        <w:t>деревня Ивановская</w:t>
      </w:r>
      <w:r w:rsidRPr="007955DE">
        <w:rPr>
          <w:color w:val="000000"/>
          <w:sz w:val="28"/>
        </w:rPr>
        <w:t xml:space="preserve">, земельный участок </w:t>
      </w:r>
      <w:r w:rsidR="00292185">
        <w:rPr>
          <w:color w:val="000000"/>
          <w:sz w:val="28"/>
        </w:rPr>
        <w:t>1б</w:t>
      </w:r>
      <w:r w:rsidRPr="007955DE">
        <w:rPr>
          <w:color w:val="000000"/>
          <w:sz w:val="28"/>
        </w:rPr>
        <w:t>.</w:t>
      </w:r>
    </w:p>
    <w:p w14:paraId="447334AA" w14:textId="5E5EBB0D" w:rsidR="00394503" w:rsidRDefault="00623D14" w:rsidP="009D681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сельского поселения «Большелуг» от 24 апреля 2014 года № 45 «О присвоении адреса земельному участку Симпелева В.А</w:t>
      </w:r>
      <w:r w:rsidR="00394503">
        <w:rPr>
          <w:rFonts w:ascii="Times New Roman" w:hAnsi="Times New Roman" w:cs="Times New Roman"/>
          <w:sz w:val="28"/>
          <w:szCs w:val="28"/>
        </w:rPr>
        <w:t>.</w:t>
      </w:r>
      <w:r w:rsidR="00E31DF8">
        <w:rPr>
          <w:rFonts w:ascii="Times New Roman" w:hAnsi="Times New Roman" w:cs="Times New Roman"/>
          <w:sz w:val="28"/>
          <w:szCs w:val="28"/>
        </w:rPr>
        <w:t>».</w:t>
      </w:r>
    </w:p>
    <w:p w14:paraId="4119F02B" w14:textId="77777777" w:rsidR="00394503" w:rsidRDefault="00394503" w:rsidP="009D681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9E064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22C5A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2E01AF6E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9D6819">
        <w:rPr>
          <w:rFonts w:ascii="Times New Roman" w:hAnsi="Times New Roman" w:cs="Times New Roman"/>
          <w:b/>
          <w:sz w:val="28"/>
          <w:szCs w:val="28"/>
        </w:rPr>
        <w:t xml:space="preserve">Е.Н. Мишарин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1E622" w14:textId="77777777" w:rsidR="00394503" w:rsidRP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sectPr w:rsidR="00394503" w:rsidRPr="00394503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50699"/>
    <w:rsid w:val="00250E6A"/>
    <w:rsid w:val="00260677"/>
    <w:rsid w:val="0026536F"/>
    <w:rsid w:val="00292185"/>
    <w:rsid w:val="00355316"/>
    <w:rsid w:val="00375461"/>
    <w:rsid w:val="00382E83"/>
    <w:rsid w:val="003938CF"/>
    <w:rsid w:val="00394503"/>
    <w:rsid w:val="003A36EF"/>
    <w:rsid w:val="003B7C80"/>
    <w:rsid w:val="00407E01"/>
    <w:rsid w:val="004209F0"/>
    <w:rsid w:val="0042159B"/>
    <w:rsid w:val="0045217B"/>
    <w:rsid w:val="00495062"/>
    <w:rsid w:val="004B540C"/>
    <w:rsid w:val="004D4BC3"/>
    <w:rsid w:val="00506498"/>
    <w:rsid w:val="00590B76"/>
    <w:rsid w:val="005D2963"/>
    <w:rsid w:val="005F3DFD"/>
    <w:rsid w:val="006205D4"/>
    <w:rsid w:val="00623D14"/>
    <w:rsid w:val="006648A4"/>
    <w:rsid w:val="00695A68"/>
    <w:rsid w:val="007955DE"/>
    <w:rsid w:val="00796B7A"/>
    <w:rsid w:val="007D7434"/>
    <w:rsid w:val="00834EB0"/>
    <w:rsid w:val="00843ED1"/>
    <w:rsid w:val="00882F09"/>
    <w:rsid w:val="0093011B"/>
    <w:rsid w:val="009612B8"/>
    <w:rsid w:val="00973573"/>
    <w:rsid w:val="00984C5E"/>
    <w:rsid w:val="009B4A19"/>
    <w:rsid w:val="009D6819"/>
    <w:rsid w:val="00A31B2C"/>
    <w:rsid w:val="00A676F5"/>
    <w:rsid w:val="00B011A3"/>
    <w:rsid w:val="00B221AC"/>
    <w:rsid w:val="00C227E8"/>
    <w:rsid w:val="00CB4877"/>
    <w:rsid w:val="00CE1E42"/>
    <w:rsid w:val="00D43218"/>
    <w:rsid w:val="00D83849"/>
    <w:rsid w:val="00DA152E"/>
    <w:rsid w:val="00E31DF8"/>
    <w:rsid w:val="00E65CA5"/>
    <w:rsid w:val="00EB45B9"/>
    <w:rsid w:val="00EE4F8D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rsid w:val="007955D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955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14</cp:revision>
  <cp:lastPrinted>2021-08-04T07:08:00Z</cp:lastPrinted>
  <dcterms:created xsi:type="dcterms:W3CDTF">2022-01-25T12:18:00Z</dcterms:created>
  <dcterms:modified xsi:type="dcterms:W3CDTF">2022-01-25T12:50:00Z</dcterms:modified>
</cp:coreProperties>
</file>